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7981" w14:textId="77777777" w:rsidR="001A7F6C" w:rsidRPr="001A7F6C" w:rsidRDefault="001A7F6C" w:rsidP="001A7F6C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</w:pPr>
      <w:r w:rsidRPr="001A7F6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Černý plastový rohový kabelový most "levá zatáčka" s </w:t>
      </w:r>
      <w:proofErr w:type="gramStart"/>
      <w:r w:rsidRPr="001A7F6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>víkem - délka</w:t>
      </w:r>
      <w:proofErr w:type="gramEnd"/>
      <w:r w:rsidRPr="001A7F6C">
        <w:rPr>
          <w:rFonts w:ascii="Open Sans" w:eastAsia="Times New Roman" w:hAnsi="Open Sans" w:cs="Open Sans"/>
          <w:b/>
          <w:bCs/>
          <w:color w:val="111111"/>
          <w:sz w:val="36"/>
          <w:szCs w:val="36"/>
          <w:lang w:eastAsia="cs-CZ"/>
        </w:rPr>
        <w:t xml:space="preserve"> 50 cm, šířka 43 cm a výška 6 cm</w:t>
      </w:r>
    </w:p>
    <w:p w14:paraId="0ECB06C9" w14:textId="77777777" w:rsidR="001A7F6C" w:rsidRPr="001A7F6C" w:rsidRDefault="001A7F6C" w:rsidP="001A7F6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Kabelový most s víkem s drážkami pro 5 kabelů</w:t>
      </w: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slouží jako </w:t>
      </w:r>
      <w:r w:rsidRPr="001A7F6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ochrana kabelů</w:t>
      </w: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hadic, trubek na vozovkách, ve výrobních provozech, na výstavách, kulturních akcích atd. Nabízí vysokou nosnost, chemickou stálost, nesnadnou hořlavost, snadnou údržba, rychlou montáž a demontáž, protiskluznost a stabilitu.</w:t>
      </w:r>
    </w:p>
    <w:p w14:paraId="1DCFF3FC" w14:textId="77777777" w:rsidR="001A7F6C" w:rsidRPr="001A7F6C" w:rsidRDefault="001A7F6C" w:rsidP="001A7F6C">
      <w:p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Rohový most</w:t>
      </w: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 se </w:t>
      </w:r>
      <w:proofErr w:type="gramStart"/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používá</w:t>
      </w:r>
      <w:proofErr w:type="gramEnd"/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pokud je potřeba na mostě udělat zatáčku. Na výběr je mezi </w:t>
      </w:r>
      <w:r w:rsidRPr="001A7F6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"levou"</w:t>
      </w: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a </w:t>
      </w:r>
      <w:r w:rsidRPr="001A7F6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"pravou"</w:t>
      </w: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 </w:t>
      </w:r>
      <w:r w:rsidRPr="001A7F6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zatáčkou</w:t>
      </w: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popřípadě lze kombinovat i s </w:t>
      </w:r>
      <w:r w:rsidRPr="001A7F6C">
        <w:rPr>
          <w:rFonts w:ascii="Open Sans" w:eastAsia="Times New Roman" w:hAnsi="Open Sans" w:cs="Open Sans"/>
          <w:b/>
          <w:bCs/>
          <w:color w:val="111111"/>
          <w:sz w:val="24"/>
          <w:szCs w:val="24"/>
          <w:bdr w:val="none" w:sz="0" w:space="0" w:color="auto" w:frame="1"/>
          <w:lang w:eastAsia="cs-CZ"/>
        </w:rPr>
        <w:t>"křižovatkami"</w:t>
      </w: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, které máme také v nabídce.</w:t>
      </w:r>
    </w:p>
    <w:p w14:paraId="4DCFCF68" w14:textId="77777777" w:rsidR="001A7F6C" w:rsidRPr="001A7F6C" w:rsidRDefault="001A7F6C" w:rsidP="001A7F6C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A7F6C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Použití</w:t>
      </w:r>
    </w:p>
    <w:p w14:paraId="38549FD9" w14:textId="77777777" w:rsidR="001A7F6C" w:rsidRPr="001A7F6C" w:rsidRDefault="001A7F6C" w:rsidP="001A7F6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kabelů, hadic, trubek</w:t>
      </w:r>
    </w:p>
    <w:p w14:paraId="21852439" w14:textId="77777777" w:rsidR="001A7F6C" w:rsidRPr="001A7F6C" w:rsidRDefault="001A7F6C" w:rsidP="001A7F6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vozovkách</w:t>
      </w:r>
    </w:p>
    <w:p w14:paraId="0BCB50C3" w14:textId="77777777" w:rsidR="001A7F6C" w:rsidRPr="001A7F6C" w:rsidRDefault="001A7F6C" w:rsidP="001A7F6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ve výrobních provozech</w:t>
      </w:r>
    </w:p>
    <w:p w14:paraId="11E60935" w14:textId="77777777" w:rsidR="001A7F6C" w:rsidRPr="001A7F6C" w:rsidRDefault="001A7F6C" w:rsidP="001A7F6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výstavách</w:t>
      </w:r>
    </w:p>
    <w:p w14:paraId="40FBEADB" w14:textId="77777777" w:rsidR="001A7F6C" w:rsidRPr="001A7F6C" w:rsidRDefault="001A7F6C" w:rsidP="001A7F6C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na kulturních akcích</w:t>
      </w:r>
    </w:p>
    <w:p w14:paraId="1B6D9AAB" w14:textId="77777777" w:rsidR="001A7F6C" w:rsidRPr="001A7F6C" w:rsidRDefault="001A7F6C" w:rsidP="001A7F6C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A7F6C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Vlastnosti</w:t>
      </w:r>
    </w:p>
    <w:p w14:paraId="56D3540F" w14:textId="77777777" w:rsidR="001A7F6C" w:rsidRPr="001A7F6C" w:rsidRDefault="001A7F6C" w:rsidP="001A7F6C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chemická stálost</w:t>
      </w:r>
    </w:p>
    <w:p w14:paraId="044C974C" w14:textId="77777777" w:rsidR="001A7F6C" w:rsidRPr="001A7F6C" w:rsidRDefault="001A7F6C" w:rsidP="001A7F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nesnadná hořlavost</w:t>
      </w:r>
    </w:p>
    <w:p w14:paraId="0954FBE8" w14:textId="77777777" w:rsidR="001A7F6C" w:rsidRPr="001A7F6C" w:rsidRDefault="001A7F6C" w:rsidP="001A7F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snadná údržba</w:t>
      </w:r>
    </w:p>
    <w:p w14:paraId="1C5096BA" w14:textId="77777777" w:rsidR="001A7F6C" w:rsidRPr="001A7F6C" w:rsidRDefault="001A7F6C" w:rsidP="001A7F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rychlá montáž a demontáž</w:t>
      </w:r>
    </w:p>
    <w:p w14:paraId="5AB30DD3" w14:textId="77777777" w:rsidR="001A7F6C" w:rsidRPr="001A7F6C" w:rsidRDefault="001A7F6C" w:rsidP="001A7F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protiskluznost a stabilita</w:t>
      </w:r>
    </w:p>
    <w:p w14:paraId="22263098" w14:textId="77777777" w:rsidR="001A7F6C" w:rsidRPr="001A7F6C" w:rsidRDefault="001A7F6C" w:rsidP="001A7F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ochrana kabelů a hadic</w:t>
      </w:r>
    </w:p>
    <w:p w14:paraId="2E230200" w14:textId="77777777" w:rsidR="001A7F6C" w:rsidRPr="001A7F6C" w:rsidRDefault="001A7F6C" w:rsidP="001A7F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odolnost proti svislému zatížení</w:t>
      </w:r>
    </w:p>
    <w:p w14:paraId="1010781E" w14:textId="33F23CCE" w:rsidR="001A7F6C" w:rsidRDefault="001A7F6C" w:rsidP="001A7F6C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nosnost mostu 7 tun (70 </w:t>
      </w:r>
      <w:proofErr w:type="spellStart"/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kN</w:t>
      </w:r>
      <w:proofErr w:type="spellEnd"/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)</w:t>
      </w:r>
    </w:p>
    <w:p w14:paraId="6F1369A0" w14:textId="77777777" w:rsidR="001A7F6C" w:rsidRPr="001A7F6C" w:rsidRDefault="001A7F6C" w:rsidP="001A7F6C">
      <w:pPr>
        <w:spacing w:before="120" w:after="0" w:line="240" w:lineRule="auto"/>
        <w:ind w:left="720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</w:p>
    <w:p w14:paraId="62DCE0A0" w14:textId="77777777" w:rsidR="001A7F6C" w:rsidRPr="001A7F6C" w:rsidRDefault="001A7F6C" w:rsidP="001A7F6C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A7F6C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Technický popis</w:t>
      </w:r>
    </w:p>
    <w:p w14:paraId="4EA25023" w14:textId="77777777" w:rsidR="001A7F6C" w:rsidRPr="001A7F6C" w:rsidRDefault="001A7F6C" w:rsidP="001A7F6C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typ: levá zatáčka</w:t>
      </w:r>
    </w:p>
    <w:p w14:paraId="43E92BC7" w14:textId="77777777" w:rsidR="001A7F6C" w:rsidRPr="001A7F6C" w:rsidRDefault="001A7F6C" w:rsidP="001A7F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barva: černý kabelový most, černé víko</w:t>
      </w:r>
    </w:p>
    <w:p w14:paraId="63413BB2" w14:textId="77777777" w:rsidR="001A7F6C" w:rsidRPr="001A7F6C" w:rsidRDefault="001A7F6C" w:rsidP="001A7F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4x drážka pro kabel: 35 x 35 mm</w:t>
      </w:r>
    </w:p>
    <w:p w14:paraId="589C03AA" w14:textId="77777777" w:rsidR="001A7F6C" w:rsidRPr="001A7F6C" w:rsidRDefault="001A7F6C" w:rsidP="001A7F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1x drážka pro kabel: 40 x 35 mm (prostřední drážka)</w:t>
      </w:r>
    </w:p>
    <w:p w14:paraId="74456F17" w14:textId="77777777" w:rsidR="001A7F6C" w:rsidRPr="001A7F6C" w:rsidRDefault="001A7F6C" w:rsidP="001A7F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délka: 500 mm</w:t>
      </w:r>
    </w:p>
    <w:p w14:paraId="26C3B97F" w14:textId="77777777" w:rsidR="001A7F6C" w:rsidRPr="001A7F6C" w:rsidRDefault="001A7F6C" w:rsidP="001A7F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šířka: 430 mm</w:t>
      </w:r>
    </w:p>
    <w:p w14:paraId="3DB00598" w14:textId="77777777" w:rsidR="001A7F6C" w:rsidRPr="001A7F6C" w:rsidRDefault="001A7F6C" w:rsidP="001A7F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lastRenderedPageBreak/>
        <w:t>výška: 60 mm</w:t>
      </w:r>
    </w:p>
    <w:p w14:paraId="24D3647F" w14:textId="77777777" w:rsidR="001A7F6C" w:rsidRPr="001A7F6C" w:rsidRDefault="001A7F6C" w:rsidP="001A7F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hmotnost: 24 kg</w:t>
      </w:r>
    </w:p>
    <w:p w14:paraId="5CC33287" w14:textId="56C80134" w:rsidR="001A7F6C" w:rsidRDefault="001A7F6C" w:rsidP="001A7F6C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počet kusů na paletě: 30</w:t>
      </w:r>
    </w:p>
    <w:p w14:paraId="51E31F40" w14:textId="77777777" w:rsidR="001A7F6C" w:rsidRPr="001A7F6C" w:rsidRDefault="001A7F6C" w:rsidP="001A7F6C">
      <w:pPr>
        <w:spacing w:before="120" w:after="0" w:line="240" w:lineRule="auto"/>
        <w:ind w:left="720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</w:p>
    <w:p w14:paraId="47764F71" w14:textId="77777777" w:rsidR="001A7F6C" w:rsidRPr="001A7F6C" w:rsidRDefault="001A7F6C" w:rsidP="001A7F6C">
      <w:pPr>
        <w:spacing w:after="0" w:line="240" w:lineRule="auto"/>
        <w:outlineLvl w:val="2"/>
        <w:rPr>
          <w:rFonts w:ascii="Open Sans" w:eastAsia="Times New Roman" w:hAnsi="Open Sans" w:cs="Open Sans"/>
          <w:b/>
          <w:bCs/>
          <w:color w:val="111111"/>
          <w:sz w:val="27"/>
          <w:szCs w:val="27"/>
          <w:lang w:eastAsia="cs-CZ"/>
        </w:rPr>
      </w:pPr>
      <w:r w:rsidRPr="001A7F6C">
        <w:rPr>
          <w:rFonts w:ascii="Open Sans" w:eastAsia="Times New Roman" w:hAnsi="Open Sans" w:cs="Open Sans"/>
          <w:b/>
          <w:bCs/>
          <w:color w:val="111111"/>
          <w:sz w:val="27"/>
          <w:szCs w:val="27"/>
          <w:bdr w:val="none" w:sz="0" w:space="0" w:color="auto" w:frame="1"/>
          <w:lang w:eastAsia="cs-CZ"/>
        </w:rPr>
        <w:t>Montáž</w:t>
      </w:r>
    </w:p>
    <w:p w14:paraId="20D27932" w14:textId="77777777" w:rsidR="001A7F6C" w:rsidRPr="001A7F6C" w:rsidRDefault="001A7F6C" w:rsidP="001A7F6C">
      <w:pPr>
        <w:spacing w:after="168" w:line="240" w:lineRule="auto"/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</w:pPr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Spojení jednotlivých dílů kabelového mostu probíhá nasunutím jednoho mostu do druhého, kdy ustavení vzájemné polohy zaručují jednoduché zámky na koncích mostů. Víko může být nainstalováno buď na </w:t>
      </w:r>
      <w:proofErr w:type="spellStart"/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>kažký</w:t>
      </w:r>
      <w:proofErr w:type="spellEnd"/>
      <w:r w:rsidRPr="001A7F6C">
        <w:rPr>
          <w:rFonts w:ascii="Open Sans" w:eastAsia="Times New Roman" w:hAnsi="Open Sans" w:cs="Open Sans"/>
          <w:color w:val="111111"/>
          <w:sz w:val="24"/>
          <w:szCs w:val="24"/>
          <w:lang w:eastAsia="cs-CZ"/>
        </w:rPr>
        <w:t xml:space="preserve"> jednotlivý most nebo na spoje mostů a tím zvýšit tuhost celé soustavy. Kabelový most je navržen tak, aby jeho aplikace byly co nejsnazší, a přitom byly zachovány požadované technické vlastnosti. Viz foto.</w:t>
      </w:r>
    </w:p>
    <w:p w14:paraId="2488FAA3" w14:textId="77777777" w:rsidR="00027F2C" w:rsidRDefault="00027F2C"/>
    <w:sectPr w:rsidR="00027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B08"/>
    <w:multiLevelType w:val="multilevel"/>
    <w:tmpl w:val="A13A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7C674F"/>
    <w:multiLevelType w:val="multilevel"/>
    <w:tmpl w:val="1F20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640BAE"/>
    <w:multiLevelType w:val="multilevel"/>
    <w:tmpl w:val="62E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6C"/>
    <w:rsid w:val="00027F2C"/>
    <w:rsid w:val="001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1685"/>
  <w15:chartTrackingRefBased/>
  <w15:docId w15:val="{49364BCF-7345-4C39-8A7A-3ABBC0D3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7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A7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A7F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A7F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7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7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Stanislav</cp:lastModifiedBy>
  <cp:revision>1</cp:revision>
  <dcterms:created xsi:type="dcterms:W3CDTF">2021-10-22T11:09:00Z</dcterms:created>
  <dcterms:modified xsi:type="dcterms:W3CDTF">2021-10-22T11:09:00Z</dcterms:modified>
</cp:coreProperties>
</file>